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023" w:rsidRPr="009B27C4" w:rsidRDefault="00B5665E" w:rsidP="002B7023">
      <w:pPr>
        <w:spacing w:line="240" w:lineRule="atLeast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B5665E">
        <w:rPr>
          <w:rFonts w:eastAsia="SimSun" w:hAnsi="新細明體" w:hint="eastAsia"/>
          <w:b/>
          <w:bCs/>
          <w:sz w:val="20"/>
          <w:szCs w:val="20"/>
          <w:lang w:eastAsia="zh-CN"/>
        </w:rPr>
        <w:t>马可福音</w:t>
      </w:r>
    </w:p>
    <w:p w:rsidR="002B7023" w:rsidRPr="009B27C4" w:rsidRDefault="00B5665E" w:rsidP="002B7023">
      <w:pPr>
        <w:spacing w:line="240" w:lineRule="atLeast"/>
        <w:jc w:val="center"/>
        <w:rPr>
          <w:b/>
          <w:bCs/>
          <w:sz w:val="20"/>
          <w:szCs w:val="20"/>
          <w:lang w:eastAsia="zh-HK"/>
        </w:rPr>
      </w:pPr>
      <w:r w:rsidRPr="00B5665E">
        <w:rPr>
          <w:rFonts w:eastAsia="SimSun" w:hAnsi="新細明體" w:hint="eastAsia"/>
          <w:b/>
          <w:bCs/>
          <w:sz w:val="20"/>
          <w:szCs w:val="20"/>
          <w:lang w:eastAsia="zh-CN"/>
        </w:rPr>
        <w:t>第五章</w:t>
      </w:r>
    </w:p>
    <w:p w:rsidR="002B7023" w:rsidRPr="009B27C4" w:rsidRDefault="002B7023" w:rsidP="002B7023">
      <w:pPr>
        <w:spacing w:line="240" w:lineRule="atLeast"/>
        <w:rPr>
          <w:b/>
          <w:bCs/>
          <w:sz w:val="20"/>
          <w:szCs w:val="20"/>
          <w:lang w:eastAsia="zh-HK"/>
        </w:rPr>
      </w:pPr>
    </w:p>
    <w:p w:rsidR="002B7023" w:rsidRPr="009B27C4" w:rsidRDefault="00B5665E" w:rsidP="002B7023">
      <w:pPr>
        <w:widowControl/>
        <w:spacing w:line="240" w:lineRule="atLeast"/>
        <w:rPr>
          <w:kern w:val="0"/>
          <w:sz w:val="20"/>
          <w:szCs w:val="20"/>
        </w:rPr>
      </w:pPr>
      <w:r w:rsidRPr="00B5665E">
        <w:rPr>
          <w:rFonts w:eastAsia="SimSun" w:hAnsi="新細明體" w:hint="eastAsia"/>
          <w:b/>
          <w:bCs/>
          <w:sz w:val="20"/>
          <w:szCs w:val="20"/>
          <w:bdr w:val="single" w:sz="4" w:space="0" w:color="auto"/>
          <w:lang w:eastAsia="zh-CN"/>
        </w:rPr>
        <w:t>圣言我心</w:t>
      </w:r>
    </w:p>
    <w:p w:rsidR="002B7023" w:rsidRPr="009B27C4" w:rsidRDefault="00B5665E" w:rsidP="002B7023">
      <w:pPr>
        <w:widowControl/>
        <w:spacing w:line="240" w:lineRule="atLeast"/>
        <w:rPr>
          <w:bCs/>
          <w:kern w:val="0"/>
          <w:sz w:val="20"/>
          <w:szCs w:val="20"/>
        </w:rPr>
      </w:pPr>
      <w:proofErr w:type="gramStart"/>
      <w:r w:rsidRPr="00B5665E">
        <w:rPr>
          <w:rFonts w:eastAsia="SimSun" w:hAnsi="新細明體" w:hint="eastAsia"/>
          <w:bCs/>
          <w:kern w:val="0"/>
          <w:sz w:val="20"/>
          <w:szCs w:val="20"/>
          <w:lang w:eastAsia="zh-CN"/>
        </w:rPr>
        <w:t>研读马</w:t>
      </w:r>
      <w:proofErr w:type="gramEnd"/>
      <w:r w:rsidRPr="00B5665E">
        <w:rPr>
          <w:rFonts w:eastAsia="SimSun" w:hAnsi="新細明體" w:hint="eastAsia"/>
          <w:bCs/>
          <w:kern w:val="0"/>
          <w:sz w:val="20"/>
          <w:szCs w:val="20"/>
          <w:lang w:eastAsia="zh-CN"/>
        </w:rPr>
        <w:t>可福音第五章的经文，这段经文包括：</w:t>
      </w:r>
    </w:p>
    <w:p w:rsidR="002B7023" w:rsidRPr="00CA08FF" w:rsidRDefault="00B5665E" w:rsidP="002B7023">
      <w:pPr>
        <w:widowControl/>
        <w:ind w:firstLine="480"/>
        <w:rPr>
          <w:rFonts w:eastAsia="標楷體"/>
          <w:kern w:val="0"/>
          <w:sz w:val="20"/>
          <w:szCs w:val="20"/>
        </w:rPr>
      </w:pPr>
      <w:r w:rsidRPr="00B5665E">
        <w:rPr>
          <w:rFonts w:eastAsia="SimSun" w:hint="eastAsia"/>
          <w:bCs/>
          <w:kern w:val="0"/>
          <w:sz w:val="20"/>
          <w:szCs w:val="20"/>
          <w:lang w:eastAsia="zh-CN"/>
        </w:rPr>
        <w:t>治好格拉</w:t>
      </w:r>
      <w:proofErr w:type="gramStart"/>
      <w:r w:rsidRPr="00B5665E">
        <w:rPr>
          <w:rFonts w:eastAsia="SimSun" w:hint="eastAsia"/>
          <w:bCs/>
          <w:kern w:val="0"/>
          <w:sz w:val="20"/>
          <w:szCs w:val="20"/>
          <w:lang w:eastAsia="zh-CN"/>
        </w:rPr>
        <w:t>森污灵</w:t>
      </w:r>
      <w:proofErr w:type="gramEnd"/>
      <w:r w:rsidRPr="00B5665E">
        <w:rPr>
          <w:rFonts w:eastAsia="SimSun" w:hint="eastAsia"/>
          <w:bCs/>
          <w:kern w:val="0"/>
          <w:sz w:val="20"/>
          <w:szCs w:val="20"/>
          <w:lang w:eastAsia="zh-CN"/>
        </w:rPr>
        <w:t>附身的人</w:t>
      </w:r>
      <w:r w:rsidRPr="00B5665E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B5665E">
        <w:rPr>
          <w:rFonts w:eastAsia="SimSun"/>
          <w:kern w:val="0"/>
          <w:sz w:val="20"/>
          <w:szCs w:val="20"/>
          <w:lang w:eastAsia="zh-CN"/>
        </w:rPr>
        <w:t>1-20</w:t>
      </w:r>
      <w:r w:rsidRPr="00B5665E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2B7023" w:rsidRPr="00CA08FF" w:rsidRDefault="00B5665E" w:rsidP="002B7023">
      <w:pPr>
        <w:widowControl/>
        <w:ind w:firstLine="480"/>
        <w:rPr>
          <w:rFonts w:eastAsia="標楷體"/>
          <w:kern w:val="0"/>
          <w:sz w:val="20"/>
          <w:szCs w:val="20"/>
        </w:rPr>
      </w:pPr>
      <w:proofErr w:type="gramStart"/>
      <w:r w:rsidRPr="00B5665E">
        <w:rPr>
          <w:rFonts w:eastAsia="SimSun" w:hint="eastAsia"/>
          <w:bCs/>
          <w:kern w:val="0"/>
          <w:sz w:val="20"/>
          <w:szCs w:val="20"/>
          <w:lang w:eastAsia="zh-CN"/>
        </w:rPr>
        <w:t>叶鲁的</w:t>
      </w:r>
      <w:proofErr w:type="gramEnd"/>
      <w:r w:rsidRPr="00B5665E">
        <w:rPr>
          <w:rFonts w:eastAsia="SimSun" w:hint="eastAsia"/>
          <w:bCs/>
          <w:kern w:val="0"/>
          <w:sz w:val="20"/>
          <w:szCs w:val="20"/>
          <w:lang w:eastAsia="zh-CN"/>
        </w:rPr>
        <w:t>女儿和经血不止的女人</w:t>
      </w:r>
      <w:r w:rsidRPr="00B5665E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B5665E">
        <w:rPr>
          <w:rFonts w:eastAsia="SimSun"/>
          <w:kern w:val="0"/>
          <w:sz w:val="20"/>
          <w:szCs w:val="20"/>
          <w:lang w:eastAsia="zh-CN"/>
        </w:rPr>
        <w:t>21-43</w:t>
      </w:r>
      <w:r w:rsidRPr="00B5665E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2B7023" w:rsidRDefault="002B7023" w:rsidP="002B7023">
      <w:pPr>
        <w:spacing w:line="240" w:lineRule="atLeast"/>
        <w:rPr>
          <w:b/>
          <w:bCs/>
          <w:sz w:val="20"/>
          <w:szCs w:val="20"/>
        </w:rPr>
      </w:pPr>
    </w:p>
    <w:p w:rsidR="002B7023" w:rsidRPr="009B27C4" w:rsidRDefault="002B7023" w:rsidP="002B7023">
      <w:pPr>
        <w:spacing w:line="240" w:lineRule="atLeast"/>
        <w:rPr>
          <w:b/>
          <w:bCs/>
          <w:sz w:val="20"/>
          <w:szCs w:val="20"/>
        </w:rPr>
      </w:pPr>
    </w:p>
    <w:p w:rsidR="002B7023" w:rsidRPr="009B27C4" w:rsidRDefault="00B5665E" w:rsidP="002B7023">
      <w:pPr>
        <w:widowControl/>
        <w:spacing w:line="240" w:lineRule="atLeast"/>
        <w:rPr>
          <w:kern w:val="0"/>
          <w:sz w:val="20"/>
          <w:szCs w:val="20"/>
        </w:rPr>
      </w:pPr>
      <w:r w:rsidRPr="00B5665E">
        <w:rPr>
          <w:rFonts w:eastAsia="SimSun" w:hAnsi="新細明體" w:hint="eastAsia"/>
          <w:b/>
          <w:bCs/>
          <w:sz w:val="20"/>
          <w:szCs w:val="20"/>
          <w:bdr w:val="single" w:sz="4" w:space="0" w:color="auto"/>
          <w:lang w:eastAsia="zh-CN"/>
        </w:rPr>
        <w:t>圣言生活</w:t>
      </w:r>
    </w:p>
    <w:p w:rsidR="002B7023" w:rsidRPr="009B27C4" w:rsidRDefault="00B5665E" w:rsidP="002B7023">
      <w:pPr>
        <w:widowControl/>
        <w:spacing w:line="240" w:lineRule="atLeast"/>
        <w:rPr>
          <w:kern w:val="0"/>
          <w:sz w:val="20"/>
          <w:szCs w:val="20"/>
        </w:rPr>
      </w:pPr>
      <w:r w:rsidRPr="00B5665E">
        <w:rPr>
          <w:rFonts w:eastAsia="SimSun"/>
          <w:b/>
          <w:bCs/>
          <w:kern w:val="0"/>
          <w:sz w:val="20"/>
          <w:szCs w:val="20"/>
          <w:lang w:eastAsia="zh-CN"/>
        </w:rPr>
        <w:t>•</w:t>
      </w:r>
      <w:r w:rsidRPr="004D47A9">
        <w:rPr>
          <w:kern w:val="0"/>
          <w:sz w:val="20"/>
          <w:szCs w:val="20"/>
          <w:lang w:eastAsia="zh-CN"/>
        </w:rPr>
        <w:tab/>
      </w:r>
      <w:proofErr w:type="gramStart"/>
      <w:r w:rsidRPr="00B5665E">
        <w:rPr>
          <w:rFonts w:eastAsia="SimSun" w:hint="eastAsia"/>
          <w:kern w:val="0"/>
          <w:sz w:val="20"/>
          <w:szCs w:val="20"/>
          <w:lang w:eastAsia="zh-CN"/>
        </w:rPr>
        <w:t>试思想</w:t>
      </w:r>
      <w:proofErr w:type="gramEnd"/>
      <w:r w:rsidRPr="00B5665E">
        <w:rPr>
          <w:rFonts w:eastAsia="SimSun" w:hint="eastAsia"/>
          <w:kern w:val="0"/>
          <w:sz w:val="20"/>
          <w:szCs w:val="20"/>
          <w:lang w:eastAsia="zh-CN"/>
        </w:rPr>
        <w:t>在格拉森</w:t>
      </w:r>
      <w:proofErr w:type="gramStart"/>
      <w:r w:rsidRPr="00B5665E">
        <w:rPr>
          <w:rFonts w:eastAsia="SimSun" w:hAnsi="新細明體" w:hint="eastAsia"/>
          <w:sz w:val="20"/>
          <w:szCs w:val="20"/>
          <w:lang w:eastAsia="zh-CN"/>
        </w:rPr>
        <w:t>被污鬼附着</w:t>
      </w:r>
      <w:proofErr w:type="gramEnd"/>
      <w:r w:rsidRPr="00B5665E">
        <w:rPr>
          <w:rFonts w:eastAsia="SimSun" w:hAnsi="新細明體" w:hint="eastAsia"/>
          <w:sz w:val="20"/>
          <w:szCs w:val="20"/>
          <w:lang w:eastAsia="zh-CN"/>
        </w:rPr>
        <w:t>的人，你认为他的生活如何？耶稣是怎样拯救他？耶稣准许</w:t>
      </w:r>
      <w:proofErr w:type="gramStart"/>
      <w:r w:rsidRPr="00B5665E">
        <w:rPr>
          <w:rFonts w:eastAsia="SimSun" w:hAnsi="新細明體" w:hint="eastAsia"/>
          <w:sz w:val="20"/>
          <w:szCs w:val="20"/>
          <w:lang w:eastAsia="zh-CN"/>
        </w:rPr>
        <w:t>污鬼进入</w:t>
      </w:r>
      <w:proofErr w:type="gramEnd"/>
      <w:r w:rsidRPr="00B5665E">
        <w:rPr>
          <w:rFonts w:eastAsia="SimSun" w:hAnsi="新細明體" w:hint="eastAsia"/>
          <w:sz w:val="20"/>
          <w:szCs w:val="20"/>
          <w:lang w:eastAsia="zh-CN"/>
        </w:rPr>
        <w:t>猪群，这反映了耶稣如何看待人的价值（人比很有商业价值的猪群更重要）。你认为，耶</w:t>
      </w:r>
      <w:proofErr w:type="gramStart"/>
      <w:r w:rsidRPr="00B5665E">
        <w:rPr>
          <w:rFonts w:eastAsia="SimSun" w:hAnsi="新細明體" w:hint="eastAsia"/>
          <w:sz w:val="20"/>
          <w:szCs w:val="20"/>
          <w:lang w:eastAsia="zh-CN"/>
        </w:rPr>
        <w:t>稣</w:t>
      </w:r>
      <w:proofErr w:type="gramEnd"/>
      <w:r w:rsidRPr="00B5665E">
        <w:rPr>
          <w:rFonts w:eastAsia="SimSun" w:hAnsi="新細明體" w:hint="eastAsia"/>
          <w:sz w:val="20"/>
          <w:szCs w:val="20"/>
          <w:lang w:eastAsia="zh-CN"/>
        </w:rPr>
        <w:t>如何看待你的灵魂？</w:t>
      </w:r>
    </w:p>
    <w:p w:rsidR="002B7023" w:rsidRPr="009B27C4" w:rsidRDefault="00B5665E" w:rsidP="002B7023">
      <w:pPr>
        <w:widowControl/>
        <w:spacing w:line="240" w:lineRule="atLeast"/>
        <w:rPr>
          <w:sz w:val="20"/>
          <w:szCs w:val="20"/>
          <w:lang w:eastAsia="zh-HK"/>
        </w:rPr>
      </w:pPr>
      <w:r w:rsidRPr="00B5665E">
        <w:rPr>
          <w:rFonts w:eastAsia="SimSun"/>
          <w:b/>
          <w:bCs/>
          <w:kern w:val="0"/>
          <w:sz w:val="20"/>
          <w:szCs w:val="20"/>
          <w:lang w:eastAsia="zh-CN"/>
        </w:rPr>
        <w:t>•</w:t>
      </w:r>
      <w:r w:rsidRPr="004D47A9">
        <w:rPr>
          <w:kern w:val="0"/>
          <w:sz w:val="20"/>
          <w:szCs w:val="20"/>
          <w:lang w:eastAsia="zh-CN"/>
        </w:rPr>
        <w:tab/>
      </w:r>
      <w:r w:rsidRPr="00B5665E">
        <w:rPr>
          <w:rFonts w:eastAsia="SimSun" w:hint="eastAsia"/>
          <w:kern w:val="0"/>
          <w:sz w:val="20"/>
          <w:szCs w:val="20"/>
          <w:lang w:eastAsia="zh-CN"/>
        </w:rPr>
        <w:t>在</w:t>
      </w:r>
      <w:r w:rsidRPr="00B5665E">
        <w:rPr>
          <w:rFonts w:eastAsia="SimSun" w:hAnsi="新細明體" w:hint="eastAsia"/>
          <w:sz w:val="20"/>
          <w:szCs w:val="20"/>
          <w:lang w:eastAsia="zh-CN"/>
        </w:rPr>
        <w:t>格拉森，耶稣医治</w:t>
      </w:r>
      <w:proofErr w:type="gramStart"/>
      <w:r w:rsidRPr="00B5665E">
        <w:rPr>
          <w:rFonts w:eastAsia="SimSun" w:hAnsi="新細明體" w:hint="eastAsia"/>
          <w:sz w:val="20"/>
          <w:szCs w:val="20"/>
          <w:lang w:eastAsia="zh-CN"/>
        </w:rPr>
        <w:t>被鬼附的</w:t>
      </w:r>
      <w:proofErr w:type="gramEnd"/>
      <w:r w:rsidRPr="00B5665E">
        <w:rPr>
          <w:rFonts w:eastAsia="SimSun" w:hAnsi="新細明體" w:hint="eastAsia"/>
          <w:sz w:val="20"/>
          <w:szCs w:val="20"/>
          <w:lang w:eastAsia="zh-CN"/>
        </w:rPr>
        <w:t>人，结果却是众人请求耶稣离开。为甚么会有这样的结果？今天，人又会由于甚么原因，从而拒绝耶稣？至于</w:t>
      </w:r>
      <w:proofErr w:type="gramStart"/>
      <w:r w:rsidRPr="00B5665E">
        <w:rPr>
          <w:rFonts w:eastAsia="SimSun" w:hAnsi="新細明體" w:hint="eastAsia"/>
          <w:sz w:val="20"/>
          <w:szCs w:val="20"/>
          <w:lang w:eastAsia="zh-CN"/>
        </w:rPr>
        <w:t>被鬼附的</w:t>
      </w:r>
      <w:proofErr w:type="gramEnd"/>
      <w:r w:rsidRPr="00B5665E">
        <w:rPr>
          <w:rFonts w:eastAsia="SimSun" w:hAnsi="新細明體" w:hint="eastAsia"/>
          <w:sz w:val="20"/>
          <w:szCs w:val="20"/>
          <w:lang w:eastAsia="zh-CN"/>
        </w:rPr>
        <w:t>人，在他痊愈后，耶稣吩咐他回家去，向家人作见证。当你信主后，是否感到有使命，要回去向家人或亲友作见证，把耶稣介绍给他们？</w:t>
      </w:r>
    </w:p>
    <w:p w:rsidR="002B7023" w:rsidRDefault="00B5665E" w:rsidP="002B7023">
      <w:pPr>
        <w:rPr>
          <w:rFonts w:hAnsi="新細明體"/>
          <w:sz w:val="20"/>
          <w:szCs w:val="20"/>
        </w:rPr>
      </w:pPr>
      <w:r w:rsidRPr="00B5665E">
        <w:rPr>
          <w:rFonts w:eastAsia="SimSun"/>
          <w:b/>
          <w:bCs/>
          <w:kern w:val="0"/>
          <w:sz w:val="20"/>
          <w:szCs w:val="20"/>
          <w:lang w:eastAsia="zh-CN"/>
        </w:rPr>
        <w:t>•</w:t>
      </w:r>
      <w:r w:rsidRPr="009B27C4">
        <w:rPr>
          <w:b/>
          <w:bCs/>
          <w:kern w:val="0"/>
          <w:sz w:val="20"/>
          <w:szCs w:val="20"/>
          <w:lang w:eastAsia="zh-CN"/>
        </w:rPr>
        <w:tab/>
      </w:r>
      <w:proofErr w:type="gramStart"/>
      <w:r w:rsidRPr="00B5665E">
        <w:rPr>
          <w:rFonts w:eastAsia="SimSun" w:hAnsi="新細明體" w:hint="eastAsia"/>
          <w:sz w:val="20"/>
          <w:szCs w:val="20"/>
          <w:lang w:eastAsia="zh-CN"/>
        </w:rPr>
        <w:t>睚</w:t>
      </w:r>
      <w:proofErr w:type="gramEnd"/>
      <w:r w:rsidRPr="00B5665E">
        <w:rPr>
          <w:rFonts w:eastAsia="SimSun" w:hAnsi="新細明體" w:hint="eastAsia"/>
          <w:sz w:val="20"/>
          <w:szCs w:val="20"/>
          <w:lang w:eastAsia="zh-CN"/>
        </w:rPr>
        <w:t>鲁迫切为女儿的生命仰望主，寻求耶稣的帮助。你是否如</w:t>
      </w:r>
      <w:proofErr w:type="gramStart"/>
      <w:r w:rsidRPr="00B5665E">
        <w:rPr>
          <w:rFonts w:eastAsia="SimSun" w:hAnsi="新細明體" w:hint="eastAsia"/>
          <w:sz w:val="20"/>
          <w:szCs w:val="20"/>
          <w:lang w:eastAsia="zh-CN"/>
        </w:rPr>
        <w:t>睚</w:t>
      </w:r>
      <w:proofErr w:type="gramEnd"/>
      <w:r w:rsidRPr="00B5665E">
        <w:rPr>
          <w:rFonts w:eastAsia="SimSun" w:hAnsi="新細明體" w:hint="eastAsia"/>
          <w:sz w:val="20"/>
          <w:szCs w:val="20"/>
          <w:lang w:eastAsia="zh-CN"/>
        </w:rPr>
        <w:t>鲁一样，迫切为家人祈求，期望神去拯救他们的生命？</w:t>
      </w:r>
    </w:p>
    <w:p w:rsidR="002B7023" w:rsidRPr="009B27C4" w:rsidRDefault="00B5665E" w:rsidP="002B7023">
      <w:pPr>
        <w:rPr>
          <w:sz w:val="20"/>
          <w:szCs w:val="20"/>
          <w:lang w:eastAsia="zh-HK"/>
        </w:rPr>
      </w:pPr>
      <w:r w:rsidRPr="00B5665E">
        <w:rPr>
          <w:rFonts w:eastAsia="SimSun" w:hAnsi="新細明體" w:hint="eastAsia"/>
          <w:sz w:val="20"/>
          <w:szCs w:val="20"/>
          <w:lang w:eastAsia="zh-CN"/>
        </w:rPr>
        <w:t xml:space="preserve">　　请一同列出需要福音的家人名字，为他们一同祷告。</w:t>
      </w:r>
    </w:p>
    <w:p w:rsidR="002B7023" w:rsidRDefault="00B5665E" w:rsidP="002B7023">
      <w:pPr>
        <w:spacing w:line="240" w:lineRule="atLeast"/>
        <w:rPr>
          <w:rFonts w:hAnsi="新細明體"/>
          <w:sz w:val="20"/>
          <w:szCs w:val="20"/>
        </w:rPr>
      </w:pPr>
      <w:r w:rsidRPr="00B5665E">
        <w:rPr>
          <w:rFonts w:eastAsia="SimSun"/>
          <w:b/>
          <w:bCs/>
          <w:kern w:val="0"/>
          <w:sz w:val="20"/>
          <w:szCs w:val="20"/>
          <w:lang w:eastAsia="zh-CN"/>
        </w:rPr>
        <w:t>•</w:t>
      </w:r>
      <w:r w:rsidRPr="009B27C4">
        <w:rPr>
          <w:b/>
          <w:bCs/>
          <w:kern w:val="0"/>
          <w:sz w:val="20"/>
          <w:szCs w:val="20"/>
          <w:lang w:eastAsia="zh-CN"/>
        </w:rPr>
        <w:tab/>
      </w:r>
      <w:proofErr w:type="gramStart"/>
      <w:r w:rsidRPr="00B5665E">
        <w:rPr>
          <w:rFonts w:eastAsia="SimSun" w:hAnsi="新細明體" w:hint="eastAsia"/>
          <w:sz w:val="20"/>
          <w:szCs w:val="20"/>
          <w:lang w:eastAsia="zh-CN"/>
        </w:rPr>
        <w:t>患血漏</w:t>
      </w:r>
      <w:proofErr w:type="gramEnd"/>
      <w:r w:rsidRPr="00B5665E">
        <w:rPr>
          <w:rFonts w:eastAsia="SimSun" w:hAnsi="新細明體" w:hint="eastAsia"/>
          <w:sz w:val="20"/>
          <w:szCs w:val="20"/>
          <w:lang w:eastAsia="zh-CN"/>
        </w:rPr>
        <w:t>的女人摸到耶稣的衣裳，结果经历神迹而痊愈。从这个妇人身上，她有甚么信心的榜样，可以让你学习，成为你的提醒？</w:t>
      </w:r>
    </w:p>
    <w:p w:rsidR="002B7023" w:rsidRDefault="002B7023" w:rsidP="002B7023">
      <w:pPr>
        <w:spacing w:line="240" w:lineRule="atLeast"/>
        <w:rPr>
          <w:b/>
          <w:bCs/>
          <w:sz w:val="20"/>
          <w:szCs w:val="20"/>
        </w:rPr>
      </w:pPr>
    </w:p>
    <w:p w:rsidR="002B7023" w:rsidRPr="009B27C4" w:rsidRDefault="002B7023" w:rsidP="002B7023">
      <w:pPr>
        <w:spacing w:line="240" w:lineRule="atLeast"/>
        <w:rPr>
          <w:b/>
          <w:bCs/>
          <w:sz w:val="20"/>
          <w:szCs w:val="20"/>
        </w:rPr>
      </w:pPr>
    </w:p>
    <w:p w:rsidR="002B7023" w:rsidRPr="009B27C4" w:rsidRDefault="00B5665E" w:rsidP="002B7023">
      <w:pPr>
        <w:widowControl/>
        <w:spacing w:line="240" w:lineRule="atLeast"/>
        <w:rPr>
          <w:kern w:val="0"/>
          <w:sz w:val="20"/>
          <w:szCs w:val="20"/>
        </w:rPr>
      </w:pPr>
      <w:r w:rsidRPr="00B5665E">
        <w:rPr>
          <w:rFonts w:eastAsia="SimSun" w:hAnsi="新細明體" w:hint="eastAsia"/>
          <w:b/>
          <w:bCs/>
          <w:sz w:val="20"/>
          <w:szCs w:val="20"/>
          <w:bdr w:val="single" w:sz="4" w:space="0" w:color="auto"/>
          <w:lang w:eastAsia="zh-CN"/>
        </w:rPr>
        <w:t>圣言使命</w:t>
      </w:r>
    </w:p>
    <w:p w:rsidR="002B7023" w:rsidRPr="009B27C4" w:rsidRDefault="00B5665E" w:rsidP="002B7023">
      <w:pPr>
        <w:widowControl/>
        <w:spacing w:line="240" w:lineRule="atLeast"/>
        <w:rPr>
          <w:bCs/>
          <w:kern w:val="0"/>
          <w:sz w:val="20"/>
          <w:szCs w:val="20"/>
        </w:rPr>
      </w:pPr>
      <w:r w:rsidRPr="00B5665E">
        <w:rPr>
          <w:rFonts w:eastAsia="SimSun" w:hAnsi="新細明體" w:hint="eastAsia"/>
          <w:bCs/>
          <w:kern w:val="0"/>
          <w:sz w:val="20"/>
          <w:szCs w:val="20"/>
          <w:lang w:eastAsia="zh-CN"/>
        </w:rPr>
        <w:t>试思想，我从这段经文得到甚么提醒？我又可以如何立志，回应神的吩咐：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2B7023" w:rsidRPr="009B27C4" w:rsidTr="004D520E">
        <w:tc>
          <w:tcPr>
            <w:tcW w:w="8362" w:type="dxa"/>
          </w:tcPr>
          <w:p w:rsidR="002B7023" w:rsidRDefault="002B7023" w:rsidP="004D520E">
            <w:pPr>
              <w:widowControl/>
              <w:spacing w:line="240" w:lineRule="atLeast"/>
              <w:rPr>
                <w:b/>
                <w:bCs/>
                <w:kern w:val="0"/>
                <w:sz w:val="20"/>
                <w:szCs w:val="20"/>
              </w:rPr>
            </w:pPr>
          </w:p>
          <w:p w:rsidR="002B7023" w:rsidRPr="009B27C4" w:rsidRDefault="002B7023" w:rsidP="004D520E">
            <w:pPr>
              <w:widowControl/>
              <w:spacing w:line="240" w:lineRule="atLeast"/>
              <w:rPr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2B7023" w:rsidRDefault="002B7023" w:rsidP="002B7023">
      <w:pPr>
        <w:spacing w:line="240" w:lineRule="atLeast"/>
        <w:rPr>
          <w:b/>
          <w:bCs/>
          <w:sz w:val="20"/>
          <w:szCs w:val="20"/>
          <w:lang w:eastAsia="zh-HK"/>
        </w:rPr>
      </w:pPr>
    </w:p>
    <w:p w:rsidR="002B7023" w:rsidRPr="009B27C4" w:rsidRDefault="002B7023" w:rsidP="002B7023">
      <w:pPr>
        <w:spacing w:line="240" w:lineRule="atLeast"/>
        <w:rPr>
          <w:b/>
          <w:bCs/>
          <w:sz w:val="20"/>
          <w:szCs w:val="20"/>
          <w:lang w:eastAsia="zh-HK"/>
        </w:rPr>
      </w:pPr>
    </w:p>
    <w:p w:rsidR="002B7023" w:rsidRPr="009B27C4" w:rsidRDefault="00B5665E" w:rsidP="002B7023">
      <w:pPr>
        <w:widowControl/>
        <w:spacing w:line="240" w:lineRule="atLeast"/>
        <w:rPr>
          <w:kern w:val="0"/>
          <w:sz w:val="20"/>
          <w:szCs w:val="20"/>
        </w:rPr>
      </w:pPr>
      <w:r w:rsidRPr="00B5665E">
        <w:rPr>
          <w:rFonts w:eastAsia="SimSun" w:hAnsi="新細明體" w:hint="eastAsia"/>
          <w:b/>
          <w:bCs/>
          <w:sz w:val="20"/>
          <w:szCs w:val="20"/>
          <w:bdr w:val="single" w:sz="4" w:space="0" w:color="auto"/>
          <w:lang w:eastAsia="zh-CN"/>
        </w:rPr>
        <w:t>金句</w:t>
      </w:r>
    </w:p>
    <w:p w:rsidR="002B7023" w:rsidRPr="009B27C4" w:rsidRDefault="00B5665E" w:rsidP="002B7023">
      <w:pPr>
        <w:widowControl/>
        <w:spacing w:line="240" w:lineRule="atLeast"/>
        <w:rPr>
          <w:bCs/>
          <w:kern w:val="0"/>
          <w:sz w:val="20"/>
          <w:szCs w:val="20"/>
        </w:rPr>
      </w:pPr>
      <w:r w:rsidRPr="00B5665E">
        <w:rPr>
          <w:rFonts w:eastAsia="SimSun" w:hAnsi="新細明體" w:hint="eastAsia"/>
          <w:bCs/>
          <w:kern w:val="0"/>
          <w:sz w:val="20"/>
          <w:szCs w:val="20"/>
          <w:lang w:eastAsia="zh-CN"/>
        </w:rPr>
        <w:t>在这段经文中，组员可以选择一节圣经，认为这是神对他的祝福和提醒：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2B7023" w:rsidRPr="009B27C4" w:rsidTr="004D520E">
        <w:tc>
          <w:tcPr>
            <w:tcW w:w="8362" w:type="dxa"/>
          </w:tcPr>
          <w:p w:rsidR="002B7023" w:rsidRDefault="002B7023" w:rsidP="004D520E">
            <w:pPr>
              <w:widowControl/>
              <w:spacing w:line="240" w:lineRule="atLeast"/>
              <w:rPr>
                <w:b/>
                <w:bCs/>
                <w:kern w:val="0"/>
                <w:sz w:val="20"/>
                <w:szCs w:val="20"/>
              </w:rPr>
            </w:pPr>
          </w:p>
          <w:p w:rsidR="002B7023" w:rsidRPr="009B27C4" w:rsidRDefault="002B7023" w:rsidP="004D520E">
            <w:pPr>
              <w:widowControl/>
              <w:spacing w:line="240" w:lineRule="atLeast"/>
              <w:rPr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2B7023" w:rsidRPr="009B27C4" w:rsidRDefault="002B7023" w:rsidP="002B7023">
      <w:pPr>
        <w:rPr>
          <w:sz w:val="20"/>
          <w:szCs w:val="20"/>
          <w:lang w:eastAsia="zh-HK"/>
        </w:rPr>
      </w:pPr>
    </w:p>
    <w:p w:rsidR="00B535C1" w:rsidRPr="002B7023" w:rsidRDefault="00B535C1"/>
    <w:sectPr w:rsidR="00B535C1" w:rsidRPr="002B7023" w:rsidSect="00B535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023"/>
    <w:rsid w:val="002B7023"/>
    <w:rsid w:val="00434FEF"/>
    <w:rsid w:val="00B535C1"/>
    <w:rsid w:val="00B5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A41008-00E3-4B63-8885-FF1D9786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0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Queenie</dc:creator>
  <cp:lastModifiedBy>Kam To Daniel Choi</cp:lastModifiedBy>
  <cp:revision>2</cp:revision>
  <dcterms:created xsi:type="dcterms:W3CDTF">2012-08-24T14:16:00Z</dcterms:created>
  <dcterms:modified xsi:type="dcterms:W3CDTF">2020-11-24T18:52:00Z</dcterms:modified>
</cp:coreProperties>
</file>